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9596" w14:textId="77777777" w:rsidR="0011539B" w:rsidRDefault="001D46B3">
      <w:pPr>
        <w:spacing w:line="276" w:lineRule="auto"/>
        <w:ind w:right="141"/>
        <w:rPr>
          <w:b/>
          <w:color w:val="000000"/>
        </w:rPr>
      </w:pPr>
      <w:r>
        <w:rPr>
          <w:b/>
          <w:color w:val="000000"/>
        </w:rPr>
        <w:t>Informacja Prasowa</w:t>
      </w:r>
    </w:p>
    <w:p w14:paraId="18888080" w14:textId="18B023AD" w:rsidR="0011539B" w:rsidRDefault="001D46B3">
      <w:pPr>
        <w:spacing w:line="276" w:lineRule="auto"/>
        <w:ind w:right="141"/>
        <w:jc w:val="right"/>
        <w:rPr>
          <w:color w:val="000000"/>
        </w:rPr>
      </w:pPr>
      <w:r>
        <w:rPr>
          <w:color w:val="000000"/>
        </w:rPr>
        <w:t xml:space="preserve">Warszawa, </w:t>
      </w:r>
      <w:r w:rsidR="00B25F1A">
        <w:rPr>
          <w:color w:val="000000"/>
        </w:rPr>
        <w:t>20</w:t>
      </w:r>
      <w:r>
        <w:rPr>
          <w:color w:val="000000"/>
        </w:rPr>
        <w:t>.05.2022 r.</w:t>
      </w:r>
    </w:p>
    <w:p w14:paraId="47B65C48" w14:textId="77777777" w:rsidR="0011539B" w:rsidRDefault="0011539B">
      <w:pPr>
        <w:spacing w:line="276" w:lineRule="auto"/>
        <w:ind w:right="560"/>
        <w:jc w:val="both"/>
        <w:rPr>
          <w:color w:val="000000"/>
          <w:sz w:val="22"/>
          <w:szCs w:val="22"/>
        </w:rPr>
      </w:pPr>
    </w:p>
    <w:p w14:paraId="39FF0F52" w14:textId="77777777" w:rsidR="0011539B" w:rsidRDefault="001D46B3">
      <w:pPr>
        <w:pBdr>
          <w:top w:val="single" w:sz="4" w:space="11" w:color="549E39"/>
          <w:left w:val="nil"/>
          <w:bottom w:val="single" w:sz="4" w:space="11" w:color="549E39"/>
          <w:right w:val="nil"/>
          <w:between w:val="nil"/>
        </w:pBdr>
        <w:ind w:right="-6"/>
        <w:jc w:val="both"/>
        <w:rPr>
          <w:b/>
          <w:color w:val="538135"/>
          <w:sz w:val="36"/>
          <w:szCs w:val="36"/>
        </w:rPr>
      </w:pPr>
      <w:bookmarkStart w:id="0" w:name="_heading=h.gjdgxs" w:colFirst="0" w:colLast="0"/>
      <w:bookmarkEnd w:id="0"/>
      <w:r>
        <w:rPr>
          <w:b/>
          <w:color w:val="538135"/>
          <w:sz w:val="36"/>
          <w:szCs w:val="36"/>
        </w:rPr>
        <w:t xml:space="preserve">delio uruchamia pierwszą kampanię promującą markę jako najszybszy supermarket online i rozdaje 200 zł na zakupy. </w:t>
      </w:r>
    </w:p>
    <w:p w14:paraId="08FB9C7A" w14:textId="77777777" w:rsidR="0011539B" w:rsidRDefault="0011539B">
      <w:pPr>
        <w:pBdr>
          <w:top w:val="single" w:sz="4" w:space="11" w:color="549E39"/>
          <w:left w:val="nil"/>
          <w:bottom w:val="single" w:sz="4" w:space="11" w:color="549E39"/>
          <w:right w:val="nil"/>
          <w:between w:val="nil"/>
        </w:pBdr>
        <w:ind w:right="-6"/>
        <w:jc w:val="both"/>
        <w:rPr>
          <w:b/>
          <w:color w:val="538135"/>
          <w:sz w:val="36"/>
          <w:szCs w:val="36"/>
        </w:rPr>
      </w:pPr>
      <w:bookmarkStart w:id="1" w:name="_heading=h.snx1cj4rbbfq" w:colFirst="0" w:colLast="0"/>
      <w:bookmarkEnd w:id="1"/>
    </w:p>
    <w:p w14:paraId="37AEA613" w14:textId="77777777" w:rsidR="0011539B" w:rsidRDefault="001D46B3">
      <w:pPr>
        <w:pBdr>
          <w:top w:val="single" w:sz="4" w:space="11" w:color="549E39"/>
          <w:left w:val="nil"/>
          <w:bottom w:val="single" w:sz="4" w:space="11" w:color="549E39"/>
          <w:right w:val="nil"/>
          <w:between w:val="nil"/>
        </w:pBdr>
        <w:ind w:right="-6"/>
        <w:jc w:val="both"/>
        <w:rPr>
          <w:rFonts w:eastAsia="Calibri" w:cs="Calibri"/>
          <w:b/>
          <w:sz w:val="24"/>
        </w:rPr>
      </w:pPr>
      <w:bookmarkStart w:id="2" w:name="_heading=h.u4j1crkg96ip" w:colFirst="0" w:colLast="0"/>
      <w:bookmarkEnd w:id="2"/>
      <w:r>
        <w:rPr>
          <w:b/>
          <w:sz w:val="24"/>
        </w:rPr>
        <w:t>delio to nowy s</w:t>
      </w:r>
      <w:r>
        <w:rPr>
          <w:rFonts w:eastAsia="Calibri" w:cs="Calibri"/>
          <w:b/>
          <w:sz w:val="24"/>
        </w:rPr>
        <w:t>upermarket online</w:t>
      </w:r>
      <w:r>
        <w:rPr>
          <w:b/>
          <w:sz w:val="24"/>
        </w:rPr>
        <w:t xml:space="preserve"> wspierający zabieganych mieszkańców wielkich miast w codziennych zakupach. Jego twórca, firma Lite e-Commerc</w:t>
      </w:r>
      <w:r>
        <w:rPr>
          <w:b/>
          <w:sz w:val="24"/>
        </w:rPr>
        <w:t>e, właśnie uruchomiła</w:t>
      </w:r>
      <w:r>
        <w:rPr>
          <w:rFonts w:eastAsia="Calibri" w:cs="Calibri"/>
          <w:b/>
          <w:sz w:val="24"/>
        </w:rPr>
        <w:t xml:space="preserve"> kampani</w:t>
      </w:r>
      <w:r>
        <w:rPr>
          <w:b/>
          <w:sz w:val="24"/>
        </w:rPr>
        <w:t>ę</w:t>
      </w:r>
      <w:r>
        <w:rPr>
          <w:rFonts w:eastAsia="Calibri" w:cs="Calibri"/>
          <w:b/>
          <w:sz w:val="24"/>
        </w:rPr>
        <w:t xml:space="preserve"> „Kupuj szybko, żyj wolno”, obejmującą spoty reklamowe </w:t>
      </w:r>
      <w:r>
        <w:rPr>
          <w:b/>
          <w:sz w:val="24"/>
        </w:rPr>
        <w:t>i</w:t>
      </w:r>
      <w:r>
        <w:rPr>
          <w:rFonts w:eastAsia="Calibri" w:cs="Calibri"/>
          <w:b/>
          <w:sz w:val="24"/>
        </w:rPr>
        <w:t xml:space="preserve"> działania w </w:t>
      </w:r>
      <w:proofErr w:type="spellStart"/>
      <w:r>
        <w:rPr>
          <w:rFonts w:eastAsia="Calibri" w:cs="Calibri"/>
          <w:b/>
          <w:sz w:val="24"/>
        </w:rPr>
        <w:t>outdoorze</w:t>
      </w:r>
      <w:proofErr w:type="spellEnd"/>
      <w:r>
        <w:rPr>
          <w:rFonts w:eastAsia="Calibri" w:cs="Calibri"/>
          <w:b/>
          <w:sz w:val="24"/>
        </w:rPr>
        <w:t>, a także specjalną akcję promocyjną</w:t>
      </w:r>
      <w:r>
        <w:rPr>
          <w:b/>
          <w:sz w:val="24"/>
        </w:rPr>
        <w:t>, dzięki której u</w:t>
      </w:r>
      <w:r>
        <w:rPr>
          <w:rFonts w:eastAsia="Calibri" w:cs="Calibri"/>
          <w:b/>
          <w:sz w:val="24"/>
        </w:rPr>
        <w:t>żytkownicy zysk</w:t>
      </w:r>
      <w:r>
        <w:rPr>
          <w:b/>
          <w:sz w:val="24"/>
        </w:rPr>
        <w:t>a</w:t>
      </w:r>
      <w:r>
        <w:rPr>
          <w:rFonts w:eastAsia="Calibri" w:cs="Calibri"/>
          <w:b/>
          <w:sz w:val="24"/>
        </w:rPr>
        <w:t>ją</w:t>
      </w:r>
      <w:r>
        <w:rPr>
          <w:b/>
          <w:sz w:val="24"/>
        </w:rPr>
        <w:t xml:space="preserve"> </w:t>
      </w:r>
      <w:r>
        <w:rPr>
          <w:rFonts w:eastAsia="Calibri" w:cs="Calibri"/>
          <w:b/>
          <w:sz w:val="24"/>
        </w:rPr>
        <w:t>aż 200 zł w zniżkach</w:t>
      </w:r>
      <w:r>
        <w:rPr>
          <w:b/>
          <w:sz w:val="24"/>
        </w:rPr>
        <w:t>.</w:t>
      </w:r>
      <w:r>
        <w:rPr>
          <w:rFonts w:eastAsia="Calibri" w:cs="Calibri"/>
          <w:b/>
          <w:sz w:val="24"/>
        </w:rPr>
        <w:t xml:space="preserve"> </w:t>
      </w:r>
    </w:p>
    <w:p w14:paraId="4225F1C2" w14:textId="77777777" w:rsidR="0011539B" w:rsidRDefault="001D46B3">
      <w:pPr>
        <w:spacing w:after="160" w:line="259" w:lineRule="auto"/>
        <w:jc w:val="both"/>
        <w:rPr>
          <w:sz w:val="24"/>
        </w:rPr>
      </w:pPr>
      <w:r>
        <w:rPr>
          <w:rFonts w:eastAsia="Calibri" w:cs="Calibri"/>
          <w:sz w:val="24"/>
        </w:rPr>
        <w:t xml:space="preserve">Spoty promocyjne pojawią się w </w:t>
      </w:r>
      <w:proofErr w:type="spellStart"/>
      <w:r>
        <w:rPr>
          <w:sz w:val="24"/>
        </w:rPr>
        <w:t>i</w:t>
      </w:r>
      <w:r>
        <w:rPr>
          <w:rFonts w:eastAsia="Calibri" w:cs="Calibri"/>
          <w:sz w:val="24"/>
        </w:rPr>
        <w:t>nternecie</w:t>
      </w:r>
      <w:proofErr w:type="spellEnd"/>
      <w:r>
        <w:rPr>
          <w:sz w:val="24"/>
        </w:rPr>
        <w:t xml:space="preserve"> i </w:t>
      </w:r>
      <w:r>
        <w:rPr>
          <w:rFonts w:eastAsia="Calibri" w:cs="Calibri"/>
          <w:sz w:val="24"/>
        </w:rPr>
        <w:t>mediach s</w:t>
      </w:r>
      <w:r>
        <w:rPr>
          <w:rFonts w:eastAsia="Calibri" w:cs="Calibri"/>
          <w:sz w:val="24"/>
        </w:rPr>
        <w:t xml:space="preserve">połecznościowych. Opowiadają historie, które </w:t>
      </w:r>
      <w:r>
        <w:rPr>
          <w:sz w:val="24"/>
        </w:rPr>
        <w:t>sp</w:t>
      </w:r>
      <w:r>
        <w:rPr>
          <w:rFonts w:eastAsia="Calibri" w:cs="Calibri"/>
          <w:sz w:val="24"/>
        </w:rPr>
        <w:t>rowadzają się do t</w:t>
      </w:r>
      <w:r>
        <w:rPr>
          <w:sz w:val="24"/>
        </w:rPr>
        <w:t xml:space="preserve">zw. </w:t>
      </w:r>
      <w:r>
        <w:rPr>
          <w:rFonts w:eastAsia="Calibri" w:cs="Calibri"/>
          <w:sz w:val="24"/>
        </w:rPr>
        <w:t xml:space="preserve">„delio </w:t>
      </w:r>
      <w:proofErr w:type="spellStart"/>
      <w:r>
        <w:rPr>
          <w:rFonts w:eastAsia="Calibri" w:cs="Calibri"/>
          <w:sz w:val="24"/>
        </w:rPr>
        <w:t>moments</w:t>
      </w:r>
      <w:proofErr w:type="spellEnd"/>
      <w:r>
        <w:rPr>
          <w:rFonts w:eastAsia="Calibri" w:cs="Calibri"/>
          <w:sz w:val="24"/>
        </w:rPr>
        <w:t xml:space="preserve">” – chwil, w których dzięki szybkiemu i łatwemu </w:t>
      </w:r>
      <w:r>
        <w:rPr>
          <w:sz w:val="24"/>
        </w:rPr>
        <w:t>systemowi</w:t>
      </w:r>
      <w:r>
        <w:rPr>
          <w:rFonts w:eastAsia="Calibri" w:cs="Calibri"/>
          <w:sz w:val="24"/>
        </w:rPr>
        <w:t xml:space="preserve"> zakupów online mamy czas </w:t>
      </w:r>
      <w:r>
        <w:rPr>
          <w:sz w:val="24"/>
        </w:rPr>
        <w:t>dla siebie</w:t>
      </w:r>
      <w:r>
        <w:rPr>
          <w:rFonts w:eastAsia="Calibri" w:cs="Calibri"/>
          <w:sz w:val="24"/>
        </w:rPr>
        <w:t xml:space="preserve">. Każdy klip ma własnych bohaterów, którzy </w:t>
      </w:r>
      <w:r>
        <w:rPr>
          <w:sz w:val="24"/>
        </w:rPr>
        <w:t>przeżywają błogie chwile relaksu w</w:t>
      </w:r>
      <w:r>
        <w:rPr>
          <w:rFonts w:eastAsia="Calibri" w:cs="Calibri"/>
          <w:sz w:val="24"/>
        </w:rPr>
        <w:t xml:space="preserve"> codzienn</w:t>
      </w:r>
      <w:r>
        <w:rPr>
          <w:sz w:val="24"/>
        </w:rPr>
        <w:t>ym życiu</w:t>
      </w:r>
      <w:r>
        <w:rPr>
          <w:rFonts w:eastAsia="Calibri" w:cs="Calibri"/>
          <w:sz w:val="24"/>
        </w:rPr>
        <w:t xml:space="preserve">, ciesząc się </w:t>
      </w:r>
      <w:r>
        <w:rPr>
          <w:sz w:val="24"/>
        </w:rPr>
        <w:t>tym, że</w:t>
      </w:r>
      <w:r>
        <w:rPr>
          <w:rFonts w:eastAsia="Calibri" w:cs="Calibri"/>
          <w:sz w:val="24"/>
        </w:rPr>
        <w:t xml:space="preserve"> delio zdejmuje z ich barków c</w:t>
      </w:r>
      <w:r>
        <w:rPr>
          <w:sz w:val="24"/>
        </w:rPr>
        <w:t>zęść domowych obowiązków</w:t>
      </w:r>
      <w:r>
        <w:rPr>
          <w:rFonts w:eastAsia="Calibri" w:cs="Calibri"/>
          <w:sz w:val="24"/>
        </w:rPr>
        <w:t>. Zyskują</w:t>
      </w:r>
      <w:r>
        <w:rPr>
          <w:sz w:val="24"/>
        </w:rPr>
        <w:t xml:space="preserve"> tym samym chwile dla siebie, które są w dzisiejszym świecie dobrem bezcennym.</w:t>
      </w:r>
      <w:r>
        <w:rPr>
          <w:sz w:val="24"/>
        </w:rPr>
        <w:t xml:space="preserve"> </w:t>
      </w:r>
    </w:p>
    <w:p w14:paraId="44B8648F" w14:textId="77777777" w:rsidR="0011539B" w:rsidRDefault="001D46B3">
      <w:pPr>
        <w:spacing w:after="160" w:line="259" w:lineRule="auto"/>
        <w:jc w:val="both"/>
        <w:rPr>
          <w:sz w:val="24"/>
        </w:rPr>
      </w:pPr>
      <w:r>
        <w:rPr>
          <w:i/>
          <w:sz w:val="24"/>
        </w:rPr>
        <w:t xml:space="preserve">Nasz supermarket online to odpowiedź na jeden z największych problemów współczesnego społeczeństwa: brak czasu. Zachęcamy konsumentów do zwolnienia i zajęcia się, tym co naprawdę jest dla nich ważne. Nie muszą już sami iść do sklepu, by znaleźć produkty </w:t>
      </w:r>
      <w:r>
        <w:rPr>
          <w:i/>
          <w:sz w:val="24"/>
        </w:rPr>
        <w:t xml:space="preserve">wysokiej jakości i w przystępnych cenach. Od teraz mają delio – asystenta w codziennym życiu </w:t>
      </w:r>
      <w:r>
        <w:rPr>
          <w:sz w:val="24"/>
        </w:rPr>
        <w:t>– Wojciech Krok, CEO Lite e-Commerce.</w:t>
      </w:r>
    </w:p>
    <w:p w14:paraId="70F6ADEB" w14:textId="77777777" w:rsidR="0011539B" w:rsidRDefault="001D46B3">
      <w:pPr>
        <w:spacing w:after="160" w:line="259" w:lineRule="auto"/>
        <w:jc w:val="both"/>
        <w:rPr>
          <w:sz w:val="24"/>
        </w:rPr>
      </w:pPr>
      <w:r>
        <w:rPr>
          <w:sz w:val="24"/>
        </w:rPr>
        <w:t>Utrzymane w modnym duchu „dbania o siebie” klipy</w:t>
      </w:r>
      <w:r>
        <w:rPr>
          <w:rFonts w:eastAsia="Calibri" w:cs="Calibri"/>
          <w:sz w:val="24"/>
        </w:rPr>
        <w:t xml:space="preserve"> zachęcają użytkowników do skorzystania z oferty marki i wykorzystania zaoszc</w:t>
      </w:r>
      <w:r>
        <w:rPr>
          <w:rFonts w:eastAsia="Calibri" w:cs="Calibri"/>
          <w:sz w:val="24"/>
        </w:rPr>
        <w:t xml:space="preserve">zędzonego czasu z myślą o sobie </w:t>
      </w:r>
      <w:r>
        <w:rPr>
          <w:sz w:val="24"/>
        </w:rPr>
        <w:t>samych</w:t>
      </w:r>
      <w:r>
        <w:rPr>
          <w:rFonts w:eastAsia="Calibri" w:cs="Calibri"/>
          <w:sz w:val="24"/>
        </w:rPr>
        <w:t xml:space="preserve">. </w:t>
      </w:r>
      <w:r>
        <w:rPr>
          <w:sz w:val="24"/>
        </w:rPr>
        <w:t xml:space="preserve">Promocji w sieci towarzyszą plakaty na stołecznych ulicach i w wybranych warszawskich siłowniach. </w:t>
      </w:r>
    </w:p>
    <w:p w14:paraId="427B06C2" w14:textId="77777777" w:rsidR="0011539B" w:rsidRDefault="001D46B3">
      <w:pPr>
        <w:spacing w:after="160" w:line="259" w:lineRule="auto"/>
        <w:jc w:val="both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>200 zł zniżki na zakupy w delio</w:t>
      </w:r>
    </w:p>
    <w:p w14:paraId="04BF1A05" w14:textId="77777777" w:rsidR="0011539B" w:rsidRDefault="001D46B3">
      <w:pPr>
        <w:spacing w:after="160" w:line="259" w:lineRule="auto"/>
        <w:jc w:val="both"/>
        <w:rPr>
          <w:sz w:val="24"/>
        </w:rPr>
      </w:pPr>
      <w:r>
        <w:rPr>
          <w:rFonts w:eastAsia="Calibri" w:cs="Calibri"/>
          <w:sz w:val="24"/>
        </w:rPr>
        <w:t>delio zachęca do przetestowania swojej usługi również poprzez specjalną akcj</w:t>
      </w:r>
      <w:r>
        <w:rPr>
          <w:sz w:val="24"/>
        </w:rPr>
        <w:t>ę</w:t>
      </w:r>
      <w:r>
        <w:rPr>
          <w:rFonts w:eastAsia="Calibri" w:cs="Calibri"/>
          <w:sz w:val="24"/>
        </w:rPr>
        <w:t xml:space="preserve"> promocy</w:t>
      </w:r>
      <w:r>
        <w:rPr>
          <w:rFonts w:eastAsia="Calibri" w:cs="Calibri"/>
          <w:sz w:val="24"/>
        </w:rPr>
        <w:t xml:space="preserve">jną. </w:t>
      </w:r>
      <w:r>
        <w:rPr>
          <w:sz w:val="24"/>
        </w:rPr>
        <w:t>U</w:t>
      </w:r>
      <w:r>
        <w:rPr>
          <w:rFonts w:eastAsia="Calibri" w:cs="Calibri"/>
          <w:sz w:val="24"/>
        </w:rPr>
        <w:t>żytkowni</w:t>
      </w:r>
      <w:r>
        <w:rPr>
          <w:sz w:val="24"/>
        </w:rPr>
        <w:t>cy będą</w:t>
      </w:r>
      <w:r>
        <w:rPr>
          <w:rFonts w:eastAsia="Calibri" w:cs="Calibri"/>
          <w:sz w:val="24"/>
        </w:rPr>
        <w:t xml:space="preserve"> bowiem </w:t>
      </w:r>
      <w:r>
        <w:rPr>
          <w:sz w:val="24"/>
        </w:rPr>
        <w:t>mogli oszczędzić aż</w:t>
      </w:r>
      <w:r>
        <w:rPr>
          <w:rFonts w:eastAsia="Calibri" w:cs="Calibri"/>
          <w:sz w:val="24"/>
        </w:rPr>
        <w:t xml:space="preserve"> 200 zł</w:t>
      </w:r>
      <w:r>
        <w:rPr>
          <w:sz w:val="24"/>
        </w:rPr>
        <w:t>.</w:t>
      </w:r>
      <w:r>
        <w:rPr>
          <w:rFonts w:eastAsia="Calibri" w:cs="Calibri"/>
          <w:sz w:val="24"/>
        </w:rPr>
        <w:t xml:space="preserve"> </w:t>
      </w:r>
      <w:r>
        <w:rPr>
          <w:sz w:val="24"/>
        </w:rPr>
        <w:t>Na każde z pięciu pierwszych</w:t>
      </w:r>
      <w:r>
        <w:rPr>
          <w:rFonts w:eastAsia="Calibri" w:cs="Calibri"/>
          <w:sz w:val="24"/>
        </w:rPr>
        <w:t xml:space="preserve"> </w:t>
      </w:r>
      <w:r>
        <w:rPr>
          <w:sz w:val="24"/>
        </w:rPr>
        <w:t>zamówień</w:t>
      </w:r>
      <w:r>
        <w:rPr>
          <w:rFonts w:eastAsia="Calibri" w:cs="Calibri"/>
          <w:sz w:val="24"/>
        </w:rPr>
        <w:t xml:space="preserve"> </w:t>
      </w:r>
      <w:r>
        <w:rPr>
          <w:sz w:val="24"/>
        </w:rPr>
        <w:t>za minimum 100 zł otrzymają oni zniżkę w wysokości</w:t>
      </w:r>
      <w:r>
        <w:rPr>
          <w:rFonts w:eastAsia="Calibri" w:cs="Calibri"/>
          <w:sz w:val="24"/>
        </w:rPr>
        <w:t xml:space="preserve"> </w:t>
      </w:r>
      <w:r>
        <w:rPr>
          <w:sz w:val="24"/>
        </w:rPr>
        <w:t>4</w:t>
      </w:r>
      <w:r>
        <w:rPr>
          <w:rFonts w:eastAsia="Calibri" w:cs="Calibri"/>
          <w:sz w:val="24"/>
        </w:rPr>
        <w:t xml:space="preserve">0 zł. Dodatkowo wszyscy, którzy złożą zamówienie </w:t>
      </w:r>
      <w:r>
        <w:rPr>
          <w:sz w:val="24"/>
        </w:rPr>
        <w:t>z</w:t>
      </w:r>
      <w:r>
        <w:rPr>
          <w:rFonts w:eastAsia="Calibri" w:cs="Calibri"/>
          <w:sz w:val="24"/>
        </w:rPr>
        <w:t xml:space="preserve">a </w:t>
      </w:r>
      <w:r>
        <w:rPr>
          <w:sz w:val="24"/>
        </w:rPr>
        <w:t>co najmniej</w:t>
      </w:r>
      <w:r>
        <w:rPr>
          <w:rFonts w:eastAsia="Calibri" w:cs="Calibri"/>
          <w:sz w:val="24"/>
        </w:rPr>
        <w:t xml:space="preserve"> 20 zł, </w:t>
      </w:r>
      <w:r>
        <w:rPr>
          <w:sz w:val="24"/>
        </w:rPr>
        <w:t>mogą spodziewać się</w:t>
      </w:r>
      <w:r>
        <w:rPr>
          <w:rFonts w:eastAsia="Calibri" w:cs="Calibri"/>
          <w:sz w:val="24"/>
        </w:rPr>
        <w:t xml:space="preserve"> darmo</w:t>
      </w:r>
      <w:r>
        <w:rPr>
          <w:sz w:val="24"/>
        </w:rPr>
        <w:t>wej</w:t>
      </w:r>
      <w:r>
        <w:rPr>
          <w:rFonts w:eastAsia="Calibri" w:cs="Calibri"/>
          <w:sz w:val="24"/>
        </w:rPr>
        <w:t xml:space="preserve"> dostaw</w:t>
      </w:r>
      <w:r>
        <w:rPr>
          <w:sz w:val="24"/>
        </w:rPr>
        <w:t>y</w:t>
      </w:r>
      <w:r>
        <w:rPr>
          <w:rFonts w:eastAsia="Calibri" w:cs="Calibri"/>
          <w:sz w:val="24"/>
        </w:rPr>
        <w:t xml:space="preserve">. </w:t>
      </w:r>
      <w:r>
        <w:rPr>
          <w:rFonts w:eastAsia="Calibri" w:cs="Calibri"/>
          <w:sz w:val="24"/>
        </w:rPr>
        <w:t xml:space="preserve">Promocja trwa do końca czerwca bieżącego roku. </w:t>
      </w:r>
    </w:p>
    <w:p w14:paraId="3255E79E" w14:textId="77777777" w:rsidR="0011539B" w:rsidRDefault="001D46B3">
      <w:pPr>
        <w:spacing w:after="160" w:line="259" w:lineRule="auto"/>
        <w:jc w:val="both"/>
        <w:rPr>
          <w:sz w:val="24"/>
        </w:rPr>
      </w:pPr>
      <w:r>
        <w:rPr>
          <w:rFonts w:eastAsia="Calibri" w:cs="Calibri"/>
          <w:sz w:val="24"/>
        </w:rPr>
        <w:t xml:space="preserve">Twórcy delio zapowiadają, że w </w:t>
      </w:r>
      <w:r>
        <w:rPr>
          <w:sz w:val="24"/>
        </w:rPr>
        <w:t>najszybszym</w:t>
      </w:r>
      <w:r>
        <w:rPr>
          <w:rFonts w:eastAsia="Calibri" w:cs="Calibri"/>
          <w:sz w:val="24"/>
        </w:rPr>
        <w:t xml:space="preserve"> supermarkecie online </w:t>
      </w:r>
      <w:r>
        <w:rPr>
          <w:sz w:val="24"/>
        </w:rPr>
        <w:t>każdy</w:t>
      </w:r>
      <w:r>
        <w:rPr>
          <w:rFonts w:eastAsia="Calibri" w:cs="Calibri"/>
          <w:sz w:val="24"/>
        </w:rPr>
        <w:t xml:space="preserve"> znaj</w:t>
      </w:r>
      <w:r>
        <w:rPr>
          <w:sz w:val="24"/>
        </w:rPr>
        <w:t>dzie</w:t>
      </w:r>
      <w:r>
        <w:rPr>
          <w:rFonts w:eastAsia="Calibri" w:cs="Calibri"/>
          <w:sz w:val="24"/>
        </w:rPr>
        <w:t xml:space="preserve"> coś dla siebie. Usługa wyróżnia się produktami najwyższej jakości, kt</w:t>
      </w:r>
      <w:r>
        <w:rPr>
          <w:sz w:val="24"/>
        </w:rPr>
        <w:t>óre obejmują świeże</w:t>
      </w:r>
      <w:r>
        <w:rPr>
          <w:rFonts w:eastAsia="Calibri" w:cs="Calibri"/>
          <w:sz w:val="24"/>
        </w:rPr>
        <w:t xml:space="preserve"> warzywa i owoce, mięsa, </w:t>
      </w:r>
      <w:r>
        <w:rPr>
          <w:sz w:val="24"/>
        </w:rPr>
        <w:t xml:space="preserve">nabiał, </w:t>
      </w:r>
      <w:r>
        <w:rPr>
          <w:rFonts w:eastAsia="Calibri" w:cs="Calibri"/>
          <w:sz w:val="24"/>
        </w:rPr>
        <w:t>s</w:t>
      </w:r>
      <w:r>
        <w:rPr>
          <w:sz w:val="24"/>
        </w:rPr>
        <w:t xml:space="preserve">zeroki </w:t>
      </w:r>
      <w:r>
        <w:rPr>
          <w:sz w:val="24"/>
        </w:rPr>
        <w:t xml:space="preserve">wybór </w:t>
      </w:r>
      <w:r>
        <w:rPr>
          <w:rFonts w:eastAsia="Calibri" w:cs="Calibri"/>
          <w:sz w:val="24"/>
        </w:rPr>
        <w:t>artykuł</w:t>
      </w:r>
      <w:r>
        <w:rPr>
          <w:sz w:val="24"/>
        </w:rPr>
        <w:t>ów</w:t>
      </w:r>
      <w:r>
        <w:rPr>
          <w:rFonts w:eastAsia="Calibri" w:cs="Calibri"/>
          <w:sz w:val="24"/>
        </w:rPr>
        <w:t xml:space="preserve"> wegański</w:t>
      </w:r>
      <w:r>
        <w:rPr>
          <w:sz w:val="24"/>
        </w:rPr>
        <w:t>ch</w:t>
      </w:r>
      <w:r>
        <w:rPr>
          <w:rFonts w:eastAsia="Calibri" w:cs="Calibri"/>
          <w:sz w:val="24"/>
        </w:rPr>
        <w:t xml:space="preserve"> i organiczn</w:t>
      </w:r>
      <w:r>
        <w:rPr>
          <w:sz w:val="24"/>
        </w:rPr>
        <w:t>ych, a także produkty chemii gospodarczej i kosmetyki</w:t>
      </w:r>
      <w:r>
        <w:rPr>
          <w:rFonts w:eastAsia="Calibri" w:cs="Calibri"/>
          <w:sz w:val="24"/>
        </w:rPr>
        <w:t xml:space="preserve">. Duża część z nich pochodzi od małych, lokalnych </w:t>
      </w:r>
      <w:r>
        <w:rPr>
          <w:sz w:val="24"/>
        </w:rPr>
        <w:t>firm</w:t>
      </w:r>
      <w:r>
        <w:rPr>
          <w:rFonts w:eastAsia="Calibri" w:cs="Calibri"/>
          <w:sz w:val="24"/>
        </w:rPr>
        <w:t>, dzięki czemu klienci</w:t>
      </w:r>
      <w:r>
        <w:rPr>
          <w:sz w:val="24"/>
        </w:rPr>
        <w:t xml:space="preserve"> mogą w jednym miejscu znaleźć produkty, na których poszukiwanie tracili dotąd wiele czasu</w:t>
      </w:r>
      <w:r>
        <w:rPr>
          <w:rFonts w:eastAsia="Calibri" w:cs="Calibri"/>
          <w:sz w:val="24"/>
        </w:rPr>
        <w:t xml:space="preserve">. </w:t>
      </w:r>
    </w:p>
    <w:p w14:paraId="24A35BE9" w14:textId="77777777" w:rsidR="0011539B" w:rsidRDefault="001D46B3">
      <w:pPr>
        <w:spacing w:after="160" w:line="259" w:lineRule="auto"/>
        <w:jc w:val="both"/>
        <w:rPr>
          <w:rFonts w:eastAsia="Calibri" w:cs="Calibri"/>
          <w:b/>
          <w:sz w:val="24"/>
        </w:rPr>
      </w:pPr>
      <w:r>
        <w:rPr>
          <w:rFonts w:eastAsia="Calibri" w:cs="Calibri"/>
          <w:sz w:val="24"/>
        </w:rPr>
        <w:t xml:space="preserve">Zamówienia w </w:t>
      </w:r>
      <w:r>
        <w:rPr>
          <w:sz w:val="24"/>
        </w:rPr>
        <w:t>d</w:t>
      </w:r>
      <w:r>
        <w:rPr>
          <w:rFonts w:eastAsia="Calibri" w:cs="Calibri"/>
          <w:sz w:val="24"/>
        </w:rPr>
        <w:t xml:space="preserve">elio  dostarczane </w:t>
      </w:r>
      <w:r>
        <w:rPr>
          <w:sz w:val="24"/>
        </w:rPr>
        <w:t xml:space="preserve">są </w:t>
      </w:r>
      <w:r>
        <w:rPr>
          <w:rFonts w:eastAsia="Calibri" w:cs="Calibri"/>
          <w:sz w:val="24"/>
        </w:rPr>
        <w:t>codziennie od 7:00 do 23:00, a użytkownik może wybrać preferowany termin odbioru swoich zakupów</w:t>
      </w:r>
      <w:r>
        <w:rPr>
          <w:sz w:val="24"/>
        </w:rPr>
        <w:t xml:space="preserve">, </w:t>
      </w:r>
      <w:r>
        <w:rPr>
          <w:rFonts w:eastAsia="Calibri" w:cs="Calibri"/>
          <w:sz w:val="24"/>
        </w:rPr>
        <w:t>nawet w ciągu godziny od z</w:t>
      </w:r>
      <w:r>
        <w:rPr>
          <w:sz w:val="24"/>
        </w:rPr>
        <w:t>łożen</w:t>
      </w:r>
      <w:r>
        <w:rPr>
          <w:sz w:val="24"/>
        </w:rPr>
        <w:t>ia zamówienia</w:t>
      </w:r>
      <w:r>
        <w:rPr>
          <w:rFonts w:eastAsia="Calibri" w:cs="Calibri"/>
          <w:sz w:val="24"/>
        </w:rPr>
        <w:t>.</w:t>
      </w:r>
      <w:r>
        <w:rPr>
          <w:sz w:val="24"/>
        </w:rPr>
        <w:t xml:space="preserve"> </w:t>
      </w:r>
      <w:r>
        <w:rPr>
          <w:rFonts w:eastAsia="Calibri" w:cs="Calibri"/>
          <w:sz w:val="24"/>
        </w:rPr>
        <w:lastRenderedPageBreak/>
        <w:t xml:space="preserve">delio wystartowało w Warszawie </w:t>
      </w:r>
      <w:r>
        <w:rPr>
          <w:sz w:val="24"/>
        </w:rPr>
        <w:t>– właśnie poszerzyło obszar dostawy o Piaseczno, Konstancin-Jeziornę i Bemowo –</w:t>
      </w:r>
      <w:r>
        <w:rPr>
          <w:rFonts w:eastAsia="Calibri" w:cs="Calibri"/>
          <w:sz w:val="24"/>
        </w:rPr>
        <w:t xml:space="preserve"> jednak już wkrótce planuje rozszerzenie działalności </w:t>
      </w:r>
      <w:r>
        <w:rPr>
          <w:sz w:val="24"/>
        </w:rPr>
        <w:t>na</w:t>
      </w:r>
      <w:r>
        <w:rPr>
          <w:rFonts w:eastAsia="Calibri" w:cs="Calibri"/>
          <w:sz w:val="24"/>
        </w:rPr>
        <w:t xml:space="preserve"> kolejne duże miasta, takie jak Gdańsk, Wrocław i Kraków. Zamówień można do</w:t>
      </w:r>
      <w:r>
        <w:rPr>
          <w:rFonts w:eastAsia="Calibri" w:cs="Calibri"/>
          <w:sz w:val="24"/>
        </w:rPr>
        <w:t xml:space="preserve">konywać na stronie: </w:t>
      </w:r>
      <w:hyperlink r:id="rId7">
        <w:r>
          <w:rPr>
            <w:rFonts w:eastAsia="Calibri" w:cs="Calibri"/>
            <w:color w:val="0563C1"/>
            <w:sz w:val="24"/>
            <w:u w:val="single"/>
          </w:rPr>
          <w:t>www.delio.com.pl</w:t>
        </w:r>
      </w:hyperlink>
      <w:r>
        <w:rPr>
          <w:rFonts w:eastAsia="Calibri" w:cs="Calibri"/>
          <w:sz w:val="24"/>
        </w:rPr>
        <w:t xml:space="preserve">. </w:t>
      </w:r>
    </w:p>
    <w:p w14:paraId="2A09C65F" w14:textId="77777777" w:rsidR="0011539B" w:rsidRDefault="0011539B">
      <w:pPr>
        <w:pBdr>
          <w:bottom w:val="single" w:sz="6" w:space="1" w:color="000000"/>
        </w:pBdr>
        <w:spacing w:line="276" w:lineRule="auto"/>
        <w:jc w:val="both"/>
        <w:rPr>
          <w:sz w:val="24"/>
        </w:rPr>
      </w:pPr>
    </w:p>
    <w:p w14:paraId="540C045A" w14:textId="77777777" w:rsidR="0011539B" w:rsidRDefault="0011539B">
      <w:pPr>
        <w:rPr>
          <w:b/>
        </w:rPr>
      </w:pPr>
    </w:p>
    <w:p w14:paraId="6C0FC25D" w14:textId="77777777" w:rsidR="0011539B" w:rsidRDefault="001D46B3">
      <w:pPr>
        <w:jc w:val="both"/>
      </w:pPr>
      <w:r>
        <w:rPr>
          <w:b/>
        </w:rPr>
        <w:t>Lite e-Commerce Sp. z o.o.</w:t>
      </w:r>
      <w:r>
        <w:t xml:space="preserve"> - to spółka w Grupie Żabka odpowiedzialna za tworzenie rozwiązań e-commerce. Spółka skupia się na tworzeniu technologii, budowie produktów oraz z</w:t>
      </w:r>
      <w:r>
        <w:t>arządzaniu operacjami e-Commerce w ramach Grupy.</w:t>
      </w:r>
    </w:p>
    <w:p w14:paraId="33A0698A" w14:textId="77777777" w:rsidR="0011539B" w:rsidRDefault="0011539B">
      <w:pPr>
        <w:pBdr>
          <w:bottom w:val="single" w:sz="6" w:space="1" w:color="000000"/>
        </w:pBdr>
        <w:spacing w:line="276" w:lineRule="auto"/>
        <w:jc w:val="both"/>
      </w:pPr>
    </w:p>
    <w:p w14:paraId="2BFDA16F" w14:textId="77777777" w:rsidR="0011539B" w:rsidRDefault="001D46B3">
      <w:pPr>
        <w:spacing w:before="360" w:after="120"/>
        <w:rPr>
          <w:b/>
        </w:rPr>
      </w:pPr>
      <w:r>
        <w:rPr>
          <w:b/>
        </w:rPr>
        <w:t>Lite e-Commerce</w:t>
      </w:r>
    </w:p>
    <w:p w14:paraId="3C26F20C" w14:textId="77777777" w:rsidR="0011539B" w:rsidRDefault="001D46B3">
      <w:r>
        <w:t>Biuro Prasowe Lite e-Commerce</w:t>
      </w:r>
      <w:r>
        <w:br/>
        <w:t>Rafał Blank</w:t>
      </w:r>
      <w:r>
        <w:br/>
        <w:t xml:space="preserve">Email: </w:t>
      </w:r>
      <w:hyperlink r:id="rId8">
        <w:r>
          <w:rPr>
            <w:color w:val="6B9F25"/>
            <w:u w:val="single"/>
          </w:rPr>
          <w:t>media@lite.tech</w:t>
        </w:r>
      </w:hyperlink>
      <w:r>
        <w:br/>
        <w:t xml:space="preserve">Tel. kom.: 608 636 815 </w:t>
      </w:r>
    </w:p>
    <w:p w14:paraId="3D207E37" w14:textId="77777777" w:rsidR="0011539B" w:rsidRDefault="0011539B"/>
    <w:p w14:paraId="2296E53D" w14:textId="77777777" w:rsidR="0011539B" w:rsidRDefault="0011539B"/>
    <w:sectPr w:rsidR="0011539B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02A05" w14:textId="77777777" w:rsidR="001D46B3" w:rsidRDefault="001D46B3">
      <w:r>
        <w:separator/>
      </w:r>
    </w:p>
  </w:endnote>
  <w:endnote w:type="continuationSeparator" w:id="0">
    <w:p w14:paraId="788CFA72" w14:textId="77777777" w:rsidR="001D46B3" w:rsidRDefault="001D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DE002" w14:textId="77777777" w:rsidR="001D46B3" w:rsidRDefault="001D46B3">
      <w:r>
        <w:separator/>
      </w:r>
    </w:p>
  </w:footnote>
  <w:footnote w:type="continuationSeparator" w:id="0">
    <w:p w14:paraId="4D1349CF" w14:textId="77777777" w:rsidR="001D46B3" w:rsidRDefault="001D4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B77C" w14:textId="77777777" w:rsidR="0011539B" w:rsidRDefault="001D46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 w:cs="Calibri"/>
        <w:color w:val="000000"/>
        <w:szCs w:val="20"/>
      </w:rPr>
    </w:pPr>
    <w:r>
      <w:rPr>
        <w:rFonts w:eastAsia="Calibri" w:cs="Calibri"/>
        <w:noProof/>
        <w:color w:val="000000"/>
        <w:szCs w:val="20"/>
      </w:rPr>
      <w:drawing>
        <wp:inline distT="0" distB="0" distL="0" distR="0" wp14:anchorId="55B4676E" wp14:editId="04F0C227">
          <wp:extent cx="1391312" cy="493102"/>
          <wp:effectExtent l="0" t="0" r="0" b="0"/>
          <wp:docPr id="8" name="image2.png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raz zawierający tekst&#10;&#10;Opis wygenerowany automatycznie"/>
                  <pic:cNvPicPr preferRelativeResize="0"/>
                </pic:nvPicPr>
                <pic:blipFill>
                  <a:blip r:embed="rId1"/>
                  <a:srcRect t="20011" b="16894"/>
                  <a:stretch>
                    <a:fillRect/>
                  </a:stretch>
                </pic:blipFill>
                <pic:spPr>
                  <a:xfrm>
                    <a:off x="0" y="0"/>
                    <a:ext cx="1391312" cy="493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Calibri" w:cs="Calibri"/>
        <w:b/>
        <w:color w:val="538135"/>
        <w:sz w:val="36"/>
        <w:szCs w:val="36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35507D2" wp14:editId="1019B8DE">
          <wp:simplePos x="0" y="0"/>
          <wp:positionH relativeFrom="column">
            <wp:posOffset>4137025</wp:posOffset>
          </wp:positionH>
          <wp:positionV relativeFrom="paragraph">
            <wp:posOffset>-128903</wp:posOffset>
          </wp:positionV>
          <wp:extent cx="1333500" cy="704850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3EDEF2" w14:textId="77777777" w:rsidR="0011539B" w:rsidRDefault="001153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 w:cs="Calibri"/>
        <w:color w:val="00000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39B"/>
    <w:rsid w:val="0011539B"/>
    <w:rsid w:val="001D46B3"/>
    <w:rsid w:val="00B2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55B4"/>
  <w15:docId w15:val="{BA4D9C1A-A6F2-4CA8-AE3E-44E80FE7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Zabka txt"/>
    <w:qFormat/>
    <w:rsid w:val="00F528B6"/>
    <w:rPr>
      <w:rFonts w:eastAsia="MS Mincho" w:cs="Times New Roman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F52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28B6"/>
    <w:rPr>
      <w:rFonts w:ascii="Calibri" w:eastAsia="MS Mincho" w:hAnsi="Calibri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28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28B6"/>
    <w:rPr>
      <w:rFonts w:ascii="Calibri" w:eastAsia="MS Mincho" w:hAnsi="Calibri" w:cs="Times New Roman"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D0635F"/>
    <w:rPr>
      <w:rFonts w:eastAsia="MS Mincho" w:cs="Times New Roman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507C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507C"/>
    <w:rPr>
      <w:rFonts w:ascii="Calibri" w:eastAsia="MS Mincho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0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07C"/>
    <w:rPr>
      <w:rFonts w:ascii="Calibri" w:eastAsia="MS Mincho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A76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767A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lite.te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lio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TViR61tzs4zu5ASW/fpqBfGOmg==">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Blank</dc:creator>
  <cp:lastModifiedBy>Rafal Blank</cp:lastModifiedBy>
  <cp:revision>2</cp:revision>
  <dcterms:created xsi:type="dcterms:W3CDTF">2022-05-06T12:47:00Z</dcterms:created>
  <dcterms:modified xsi:type="dcterms:W3CDTF">2022-05-20T07:11:00Z</dcterms:modified>
</cp:coreProperties>
</file>